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1"/>
        <w:ind w:left="1499" w:right="1605" w:firstLine="0"/>
        <w:jc w:val="center"/>
        <w:rPr>
          <w:b/>
          <w:sz w:val="20"/>
        </w:rPr>
      </w:pPr>
      <w:r>
        <w:rPr>
          <w:b/>
          <w:color w:val="212121"/>
          <w:sz w:val="20"/>
        </w:rPr>
        <w:t>(Per</w:t>
      </w:r>
      <w:r>
        <w:rPr>
          <w:b/>
          <w:color w:val="212121"/>
          <w:spacing w:val="-5"/>
          <w:sz w:val="20"/>
        </w:rPr>
        <w:t> </w:t>
      </w:r>
      <w:r>
        <w:rPr>
          <w:b/>
          <w:color w:val="212121"/>
          <w:sz w:val="20"/>
        </w:rPr>
        <w:t>Wis.</w:t>
      </w:r>
      <w:r>
        <w:rPr>
          <w:b/>
          <w:color w:val="212121"/>
          <w:spacing w:val="-6"/>
          <w:sz w:val="20"/>
        </w:rPr>
        <w:t> </w:t>
      </w:r>
      <w:r>
        <w:rPr>
          <w:b/>
          <w:color w:val="212121"/>
          <w:sz w:val="20"/>
        </w:rPr>
        <w:t>Stat.</w:t>
      </w:r>
      <w:r>
        <w:rPr>
          <w:b/>
          <w:color w:val="212121"/>
          <w:spacing w:val="-2"/>
          <w:sz w:val="20"/>
        </w:rPr>
        <w:t> </w:t>
      </w:r>
      <w:r>
        <w:rPr>
          <w:b/>
          <w:color w:val="212121"/>
          <w:sz w:val="20"/>
        </w:rPr>
        <w:t>§</w:t>
      </w:r>
      <w:r>
        <w:rPr>
          <w:b/>
          <w:color w:val="212121"/>
          <w:spacing w:val="-7"/>
          <w:sz w:val="20"/>
        </w:rPr>
        <w:t> </w:t>
      </w:r>
      <w:r>
        <w:rPr>
          <w:b/>
          <w:color w:val="212121"/>
          <w:spacing w:val="-2"/>
          <w:sz w:val="20"/>
        </w:rPr>
        <w:t>19.84(2))</w:t>
      </w:r>
    </w:p>
    <w:p>
      <w:pPr>
        <w:spacing w:before="34"/>
        <w:ind w:left="1489" w:right="1673" w:firstLine="0"/>
        <w:jc w:val="center"/>
        <w:rPr>
          <w:b/>
          <w:sz w:val="20"/>
        </w:rPr>
      </w:pPr>
      <w:r>
        <w:rPr>
          <w:b/>
          <w:color w:val="212121"/>
          <w:sz w:val="20"/>
        </w:rPr>
        <w:t>SCHOOL</w:t>
      </w:r>
      <w:r>
        <w:rPr>
          <w:b/>
          <w:color w:val="212121"/>
          <w:spacing w:val="-7"/>
          <w:sz w:val="20"/>
        </w:rPr>
        <w:t> </w:t>
      </w:r>
      <w:r>
        <w:rPr>
          <w:b/>
          <w:color w:val="212121"/>
          <w:sz w:val="20"/>
        </w:rPr>
        <w:t>DISTRICT</w:t>
      </w:r>
      <w:r>
        <w:rPr>
          <w:b/>
          <w:color w:val="212121"/>
          <w:spacing w:val="-6"/>
          <w:sz w:val="20"/>
        </w:rPr>
        <w:t> </w:t>
      </w:r>
      <w:r>
        <w:rPr>
          <w:b/>
          <w:color w:val="212121"/>
          <w:sz w:val="20"/>
        </w:rPr>
        <w:t>OF</w:t>
      </w:r>
      <w:r>
        <w:rPr>
          <w:b/>
          <w:color w:val="212121"/>
          <w:spacing w:val="-6"/>
          <w:sz w:val="20"/>
        </w:rPr>
        <w:t> </w:t>
      </w:r>
      <w:r>
        <w:rPr>
          <w:b/>
          <w:color w:val="212121"/>
          <w:sz w:val="20"/>
        </w:rPr>
        <w:t>THE</w:t>
      </w:r>
      <w:r>
        <w:rPr>
          <w:b/>
          <w:color w:val="212121"/>
          <w:spacing w:val="-8"/>
          <w:sz w:val="20"/>
        </w:rPr>
        <w:t> </w:t>
      </w:r>
      <w:r>
        <w:rPr>
          <w:b/>
          <w:color w:val="212121"/>
          <w:sz w:val="20"/>
        </w:rPr>
        <w:t>MENOMONIE</w:t>
      </w:r>
      <w:r>
        <w:rPr>
          <w:b/>
          <w:color w:val="212121"/>
          <w:spacing w:val="-8"/>
          <w:sz w:val="20"/>
        </w:rPr>
        <w:t> </w:t>
      </w:r>
      <w:r>
        <w:rPr>
          <w:b/>
          <w:color w:val="212121"/>
          <w:spacing w:val="-4"/>
          <w:sz w:val="20"/>
        </w:rPr>
        <w:t>AREA</w:t>
      </w:r>
    </w:p>
    <w:p>
      <w:pPr>
        <w:spacing w:line="276" w:lineRule="auto" w:before="34"/>
        <w:ind w:left="1489" w:right="1605" w:firstLine="0"/>
        <w:jc w:val="center"/>
        <w:rPr>
          <w:b/>
          <w:sz w:val="20"/>
        </w:rPr>
      </w:pPr>
      <w:r>
        <w:rPr>
          <w:b/>
          <w:color w:val="212121"/>
          <w:sz w:val="20"/>
        </w:rPr>
        <w:t>NOTICE</w:t>
      </w:r>
      <w:r>
        <w:rPr>
          <w:b/>
          <w:color w:val="212121"/>
          <w:spacing w:val="-6"/>
          <w:sz w:val="20"/>
        </w:rPr>
        <w:t> </w:t>
      </w:r>
      <w:r>
        <w:rPr>
          <w:b/>
          <w:color w:val="212121"/>
          <w:sz w:val="20"/>
        </w:rPr>
        <w:t>OF</w:t>
      </w:r>
      <w:r>
        <w:rPr>
          <w:b/>
          <w:color w:val="212121"/>
          <w:spacing w:val="-6"/>
          <w:sz w:val="20"/>
        </w:rPr>
        <w:t> </w:t>
      </w:r>
      <w:r>
        <w:rPr>
          <w:b/>
          <w:color w:val="212121"/>
          <w:sz w:val="20"/>
        </w:rPr>
        <w:t>A</w:t>
      </w:r>
      <w:r>
        <w:rPr>
          <w:b/>
          <w:color w:val="212121"/>
          <w:spacing w:val="-6"/>
          <w:sz w:val="20"/>
        </w:rPr>
        <w:t> </w:t>
      </w:r>
      <w:r>
        <w:rPr>
          <w:b/>
          <w:color w:val="212121"/>
          <w:sz w:val="20"/>
        </w:rPr>
        <w:t>REGULAR</w:t>
      </w:r>
      <w:r>
        <w:rPr>
          <w:b/>
          <w:color w:val="212121"/>
          <w:spacing w:val="-4"/>
          <w:sz w:val="20"/>
        </w:rPr>
        <w:t> </w:t>
      </w:r>
      <w:r>
        <w:rPr>
          <w:b/>
          <w:color w:val="212121"/>
          <w:sz w:val="20"/>
        </w:rPr>
        <w:t>MEETING</w:t>
      </w:r>
      <w:r>
        <w:rPr>
          <w:b/>
          <w:color w:val="212121"/>
          <w:spacing w:val="-6"/>
          <w:sz w:val="20"/>
        </w:rPr>
        <w:t> </w:t>
      </w:r>
      <w:r>
        <w:rPr>
          <w:b/>
          <w:color w:val="212121"/>
          <w:sz w:val="20"/>
        </w:rPr>
        <w:t>OF</w:t>
      </w:r>
      <w:r>
        <w:rPr>
          <w:b/>
          <w:color w:val="212121"/>
          <w:spacing w:val="-6"/>
          <w:sz w:val="20"/>
        </w:rPr>
        <w:t> </w:t>
      </w:r>
      <w:r>
        <w:rPr>
          <w:b/>
          <w:color w:val="212121"/>
          <w:sz w:val="20"/>
        </w:rPr>
        <w:t>THE</w:t>
      </w:r>
      <w:r>
        <w:rPr>
          <w:b/>
          <w:color w:val="212121"/>
          <w:spacing w:val="-5"/>
          <w:sz w:val="20"/>
        </w:rPr>
        <w:t> </w:t>
      </w:r>
      <w:r>
        <w:rPr>
          <w:b/>
          <w:color w:val="212121"/>
          <w:sz w:val="20"/>
        </w:rPr>
        <w:t>BOARD</w:t>
      </w:r>
      <w:r>
        <w:rPr>
          <w:b/>
          <w:color w:val="212121"/>
          <w:spacing w:val="-6"/>
          <w:sz w:val="20"/>
        </w:rPr>
        <w:t> </w:t>
      </w:r>
      <w:r>
        <w:rPr>
          <w:b/>
          <w:color w:val="212121"/>
          <w:sz w:val="20"/>
        </w:rPr>
        <w:t>OF</w:t>
      </w:r>
      <w:r>
        <w:rPr>
          <w:b/>
          <w:color w:val="212121"/>
          <w:spacing w:val="-6"/>
          <w:sz w:val="20"/>
        </w:rPr>
        <w:t> </w:t>
      </w:r>
      <w:r>
        <w:rPr>
          <w:b/>
          <w:color w:val="212121"/>
          <w:sz w:val="20"/>
        </w:rPr>
        <w:t>EDUCATION ADMINISTRATIVE SERVICE CENTER</w:t>
      </w:r>
    </w:p>
    <w:p>
      <w:pPr>
        <w:spacing w:line="278" w:lineRule="auto" w:before="0"/>
        <w:ind w:left="3553" w:right="3662" w:firstLine="16"/>
        <w:jc w:val="center"/>
        <w:rPr>
          <w:b/>
          <w:sz w:val="20"/>
        </w:rPr>
      </w:pPr>
      <w:r>
        <w:rPr>
          <w:b/>
          <w:color w:val="212121"/>
          <w:sz w:val="20"/>
        </w:rPr>
        <w:t>215 PINE AVENUE E., WISCONSIN MONDAY,</w:t>
      </w:r>
      <w:r>
        <w:rPr>
          <w:b/>
          <w:color w:val="212121"/>
          <w:spacing w:val="-9"/>
          <w:sz w:val="20"/>
        </w:rPr>
        <w:t> </w:t>
      </w:r>
      <w:r>
        <w:rPr>
          <w:b/>
          <w:color w:val="212121"/>
          <w:sz w:val="20"/>
        </w:rPr>
        <w:t>SEPTEMBER</w:t>
      </w:r>
      <w:r>
        <w:rPr>
          <w:b/>
          <w:color w:val="212121"/>
          <w:spacing w:val="-8"/>
          <w:sz w:val="20"/>
        </w:rPr>
        <w:t> </w:t>
      </w:r>
      <w:r>
        <w:rPr>
          <w:b/>
          <w:color w:val="212121"/>
          <w:sz w:val="20"/>
        </w:rPr>
        <w:t>8,</w:t>
      </w:r>
      <w:r>
        <w:rPr>
          <w:b/>
          <w:color w:val="212121"/>
          <w:spacing w:val="-9"/>
          <w:sz w:val="20"/>
        </w:rPr>
        <w:t> </w:t>
      </w:r>
      <w:r>
        <w:rPr>
          <w:b/>
          <w:color w:val="212121"/>
          <w:sz w:val="20"/>
        </w:rPr>
        <w:t>2025,</w:t>
      </w:r>
      <w:r>
        <w:rPr>
          <w:b/>
          <w:color w:val="212121"/>
          <w:spacing w:val="-9"/>
          <w:sz w:val="20"/>
        </w:rPr>
        <w:t> </w:t>
      </w:r>
      <w:r>
        <w:rPr>
          <w:b/>
          <w:color w:val="212121"/>
          <w:sz w:val="20"/>
        </w:rPr>
        <w:t>5:45</w:t>
      </w:r>
      <w:r>
        <w:rPr>
          <w:b/>
          <w:color w:val="212121"/>
          <w:spacing w:val="-8"/>
          <w:sz w:val="20"/>
        </w:rPr>
        <w:t> </w:t>
      </w:r>
      <w:r>
        <w:rPr>
          <w:b/>
          <w:color w:val="212121"/>
          <w:sz w:val="20"/>
        </w:rPr>
        <w:t>P.M.</w:t>
      </w:r>
    </w:p>
    <w:p>
      <w:pPr>
        <w:pStyle w:val="BodyText"/>
        <w:spacing w:before="30"/>
        <w:ind w:left="0" w:firstLine="0"/>
        <w:rPr>
          <w:b/>
        </w:rPr>
      </w:pPr>
    </w:p>
    <w:p>
      <w:pPr>
        <w:spacing w:line="276" w:lineRule="auto" w:before="1"/>
        <w:ind w:left="1913" w:right="2023" w:firstLine="5"/>
        <w:jc w:val="center"/>
        <w:rPr>
          <w:b/>
          <w:sz w:val="20"/>
        </w:rPr>
      </w:pPr>
      <w:r>
        <w:rPr>
          <w:b/>
          <w:sz w:val="20"/>
        </w:rPr>
        <w:t>This meeting will be live-streamed at: </w:t>
      </w:r>
      <w:hyperlink r:id="rId5">
        <w:r>
          <w:rPr>
            <w:b/>
            <w:color w:val="1154CC"/>
            <w:spacing w:val="-2"/>
            <w:sz w:val="20"/>
            <w:u w:val="single" w:color="1154CC"/>
          </w:rPr>
          <w:t>https://www.youtube.com/channel/UCCq2Z68-Z717wExwN1mChOQ/streams</w:t>
        </w:r>
      </w:hyperlink>
    </w:p>
    <w:p>
      <w:pPr>
        <w:pStyle w:val="BodyText"/>
        <w:spacing w:before="35"/>
        <w:ind w:left="0" w:firstLine="0"/>
        <w:rPr>
          <w:b/>
        </w:rPr>
      </w:pPr>
    </w:p>
    <w:p>
      <w:pPr>
        <w:spacing w:before="0"/>
        <w:ind w:left="5093" w:right="0" w:firstLine="0"/>
        <w:jc w:val="left"/>
        <w:rPr>
          <w:b/>
          <w:sz w:val="20"/>
        </w:rPr>
      </w:pPr>
      <w:r>
        <w:rPr>
          <w:b/>
          <w:spacing w:val="-2"/>
          <w:sz w:val="20"/>
          <w:u w:val="single"/>
        </w:rPr>
        <w:t>AGENDA</w:t>
      </w:r>
    </w:p>
    <w:p>
      <w:pPr>
        <w:pStyle w:val="Heading1"/>
        <w:numPr>
          <w:ilvl w:val="0"/>
          <w:numId w:val="1"/>
        </w:numPr>
        <w:tabs>
          <w:tab w:pos="1152" w:val="left" w:leader="none"/>
        </w:tabs>
        <w:spacing w:line="240" w:lineRule="auto" w:before="34" w:after="0"/>
        <w:ind w:left="1152" w:right="0" w:hanging="471"/>
        <w:jc w:val="left"/>
      </w:pPr>
      <w:r>
        <w:rPr/>
        <w:t>OPENING</w:t>
      </w:r>
      <w:r>
        <w:rPr>
          <w:spacing w:val="-10"/>
        </w:rPr>
        <w:t> </w:t>
      </w:r>
      <w:r>
        <w:rPr>
          <w:spacing w:val="-2"/>
        </w:rPr>
        <w:t>ITEMS</w:t>
      </w:r>
    </w:p>
    <w:p>
      <w:pPr>
        <w:pStyle w:val="ListParagraph"/>
        <w:numPr>
          <w:ilvl w:val="1"/>
          <w:numId w:val="1"/>
        </w:numPr>
        <w:tabs>
          <w:tab w:pos="1872" w:val="left" w:leader="none"/>
        </w:tabs>
        <w:spacing w:line="240" w:lineRule="auto" w:before="34" w:after="0"/>
        <w:ind w:left="1872" w:right="0" w:hanging="449"/>
        <w:jc w:val="left"/>
        <w:rPr>
          <w:sz w:val="20"/>
        </w:rPr>
      </w:pPr>
      <w:r>
        <w:rPr>
          <w:sz w:val="20"/>
        </w:rPr>
        <w:t>Call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Order</w:t>
      </w:r>
    </w:p>
    <w:p>
      <w:pPr>
        <w:pStyle w:val="ListParagraph"/>
        <w:numPr>
          <w:ilvl w:val="1"/>
          <w:numId w:val="1"/>
        </w:numPr>
        <w:tabs>
          <w:tab w:pos="1872" w:val="left" w:leader="none"/>
        </w:tabs>
        <w:spacing w:line="240" w:lineRule="auto" w:before="34" w:after="0"/>
        <w:ind w:left="1872" w:right="0" w:hanging="449"/>
        <w:jc w:val="left"/>
        <w:rPr>
          <w:sz w:val="20"/>
        </w:rPr>
      </w:pPr>
      <w:r>
        <w:rPr>
          <w:sz w:val="20"/>
        </w:rPr>
        <w:t>Roll</w:t>
      </w:r>
      <w:r>
        <w:rPr>
          <w:spacing w:val="-8"/>
          <w:sz w:val="20"/>
        </w:rPr>
        <w:t> </w:t>
      </w:r>
      <w:r>
        <w:rPr>
          <w:sz w:val="20"/>
        </w:rPr>
        <w:t>Call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Quorum</w:t>
      </w:r>
    </w:p>
    <w:p>
      <w:pPr>
        <w:pStyle w:val="ListParagraph"/>
        <w:numPr>
          <w:ilvl w:val="1"/>
          <w:numId w:val="1"/>
        </w:numPr>
        <w:tabs>
          <w:tab w:pos="1872" w:val="left" w:leader="none"/>
        </w:tabs>
        <w:spacing w:line="240" w:lineRule="auto" w:before="34" w:after="0"/>
        <w:ind w:left="1872" w:right="0" w:hanging="449"/>
        <w:jc w:val="left"/>
        <w:rPr>
          <w:sz w:val="20"/>
        </w:rPr>
      </w:pPr>
      <w:r>
        <w:rPr>
          <w:sz w:val="20"/>
        </w:rPr>
        <w:t>Pledge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Allegiance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Reading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Mission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Statement</w:t>
      </w:r>
    </w:p>
    <w:p>
      <w:pPr>
        <w:pStyle w:val="ListParagraph"/>
        <w:numPr>
          <w:ilvl w:val="1"/>
          <w:numId w:val="1"/>
        </w:numPr>
        <w:tabs>
          <w:tab w:pos="1872" w:val="left" w:leader="none"/>
        </w:tabs>
        <w:spacing w:line="240" w:lineRule="auto" w:before="37" w:after="0"/>
        <w:ind w:left="1872" w:right="0" w:hanging="449"/>
        <w:jc w:val="left"/>
        <w:rPr>
          <w:sz w:val="20"/>
        </w:rPr>
      </w:pPr>
      <w:r>
        <w:rPr>
          <w:sz w:val="20"/>
        </w:rPr>
        <w:t>Agenda</w:t>
      </w:r>
      <w:r>
        <w:rPr>
          <w:spacing w:val="-7"/>
          <w:sz w:val="20"/>
        </w:rPr>
        <w:t> </w:t>
      </w:r>
      <w:r>
        <w:rPr>
          <w:sz w:val="20"/>
        </w:rPr>
        <w:t>Order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Approval/Revision</w:t>
      </w:r>
    </w:p>
    <w:p>
      <w:pPr>
        <w:pStyle w:val="ListParagraph"/>
        <w:numPr>
          <w:ilvl w:val="1"/>
          <w:numId w:val="1"/>
        </w:numPr>
        <w:tabs>
          <w:tab w:pos="1872" w:val="left" w:leader="none"/>
        </w:tabs>
        <w:spacing w:line="240" w:lineRule="auto" w:before="34" w:after="0"/>
        <w:ind w:left="1872" w:right="0" w:hanging="449"/>
        <w:jc w:val="left"/>
        <w:rPr>
          <w:sz w:val="20"/>
        </w:rPr>
      </w:pPr>
      <w:r>
        <w:rPr>
          <w:sz w:val="20"/>
        </w:rPr>
        <w:t>Recommendations</w:t>
      </w:r>
      <w:r>
        <w:rPr>
          <w:spacing w:val="-12"/>
          <w:sz w:val="20"/>
        </w:rPr>
        <w:t> </w:t>
      </w:r>
      <w:r>
        <w:rPr>
          <w:sz w:val="20"/>
        </w:rPr>
        <w:t>&amp;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Commendations</w:t>
      </w:r>
    </w:p>
    <w:p>
      <w:pPr>
        <w:pStyle w:val="ListParagraph"/>
        <w:numPr>
          <w:ilvl w:val="1"/>
          <w:numId w:val="1"/>
        </w:numPr>
        <w:tabs>
          <w:tab w:pos="1872" w:val="left" w:leader="none"/>
        </w:tabs>
        <w:spacing w:line="240" w:lineRule="auto" w:before="34" w:after="0"/>
        <w:ind w:left="1872" w:right="0" w:hanging="449"/>
        <w:jc w:val="left"/>
        <w:rPr>
          <w:sz w:val="20"/>
        </w:rPr>
      </w:pPr>
      <w:r>
        <w:rPr>
          <w:sz w:val="20"/>
        </w:rPr>
        <w:t>Highlight</w:t>
      </w:r>
      <w:r>
        <w:rPr>
          <w:spacing w:val="-10"/>
          <w:sz w:val="20"/>
        </w:rPr>
        <w:t> </w:t>
      </w:r>
      <w:r>
        <w:rPr>
          <w:sz w:val="20"/>
        </w:rPr>
        <w:t>on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Youth</w:t>
      </w:r>
    </w:p>
    <w:p>
      <w:pPr>
        <w:pStyle w:val="ListParagraph"/>
        <w:numPr>
          <w:ilvl w:val="1"/>
          <w:numId w:val="1"/>
        </w:numPr>
        <w:tabs>
          <w:tab w:pos="1872" w:val="left" w:leader="none"/>
        </w:tabs>
        <w:spacing w:line="240" w:lineRule="auto" w:before="34" w:after="0"/>
        <w:ind w:left="1872" w:right="0" w:hanging="449"/>
        <w:jc w:val="left"/>
        <w:rPr>
          <w:sz w:val="20"/>
        </w:rPr>
      </w:pPr>
      <w:r>
        <w:rPr>
          <w:sz w:val="20"/>
        </w:rPr>
        <w:t>Student</w:t>
      </w:r>
      <w:r>
        <w:rPr>
          <w:spacing w:val="-12"/>
          <w:sz w:val="20"/>
        </w:rPr>
        <w:t> </w:t>
      </w:r>
      <w:r>
        <w:rPr>
          <w:sz w:val="20"/>
        </w:rPr>
        <w:t>Representative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Communications</w:t>
      </w:r>
    </w:p>
    <w:p>
      <w:pPr>
        <w:pStyle w:val="ListParagraph"/>
        <w:numPr>
          <w:ilvl w:val="1"/>
          <w:numId w:val="1"/>
        </w:numPr>
        <w:tabs>
          <w:tab w:pos="1872" w:val="left" w:leader="none"/>
        </w:tabs>
        <w:spacing w:line="240" w:lineRule="auto" w:before="34" w:after="0"/>
        <w:ind w:left="1872" w:right="0" w:hanging="449"/>
        <w:jc w:val="left"/>
        <w:rPr>
          <w:sz w:val="20"/>
        </w:rPr>
      </w:pPr>
      <w:r>
        <w:rPr>
          <w:sz w:val="20"/>
        </w:rPr>
        <w:t>Community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Communications</w:t>
      </w:r>
    </w:p>
    <w:p>
      <w:pPr>
        <w:pStyle w:val="ListParagraph"/>
        <w:numPr>
          <w:ilvl w:val="1"/>
          <w:numId w:val="1"/>
        </w:numPr>
        <w:tabs>
          <w:tab w:pos="1872" w:val="left" w:leader="none"/>
        </w:tabs>
        <w:spacing w:line="240" w:lineRule="auto" w:before="37" w:after="0"/>
        <w:ind w:left="1872" w:right="0" w:hanging="449"/>
        <w:jc w:val="left"/>
        <w:rPr>
          <w:sz w:val="20"/>
        </w:rPr>
      </w:pPr>
      <w:r>
        <w:rPr>
          <w:sz w:val="20"/>
        </w:rPr>
        <w:t>Revenue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Expenditure</w:t>
      </w:r>
      <w:r>
        <w:rPr>
          <w:spacing w:val="-7"/>
          <w:sz w:val="20"/>
        </w:rPr>
        <w:t> </w:t>
      </w:r>
      <w:r>
        <w:rPr>
          <w:sz w:val="20"/>
        </w:rPr>
        <w:t>Reports</w:t>
      </w:r>
      <w:r>
        <w:rPr>
          <w:spacing w:val="-7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Month</w:t>
      </w:r>
      <w:r>
        <w:rPr>
          <w:spacing w:val="-8"/>
          <w:sz w:val="20"/>
        </w:rPr>
        <w:t> </w:t>
      </w:r>
      <w:r>
        <w:rPr>
          <w:sz w:val="20"/>
        </w:rPr>
        <w:t>Ended</w:t>
      </w:r>
      <w:r>
        <w:rPr>
          <w:spacing w:val="-9"/>
          <w:sz w:val="20"/>
        </w:rPr>
        <w:t> </w:t>
      </w:r>
      <w:r>
        <w:rPr>
          <w:sz w:val="20"/>
        </w:rPr>
        <w:t>August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2025</w:t>
      </w:r>
    </w:p>
    <w:p>
      <w:pPr>
        <w:pStyle w:val="ListParagraph"/>
        <w:numPr>
          <w:ilvl w:val="1"/>
          <w:numId w:val="1"/>
        </w:numPr>
        <w:tabs>
          <w:tab w:pos="1872" w:val="left" w:leader="none"/>
        </w:tabs>
        <w:spacing w:line="240" w:lineRule="auto" w:before="34" w:after="0"/>
        <w:ind w:left="1872" w:right="0" w:hanging="449"/>
        <w:jc w:val="left"/>
        <w:rPr>
          <w:sz w:val="20"/>
        </w:rPr>
      </w:pPr>
      <w:r>
        <w:rPr>
          <w:sz w:val="20"/>
        </w:rPr>
        <w:t>Monthly</w:t>
      </w:r>
      <w:r>
        <w:rPr>
          <w:spacing w:val="-9"/>
          <w:sz w:val="20"/>
        </w:rPr>
        <w:t> </w:t>
      </w:r>
      <w:r>
        <w:rPr>
          <w:sz w:val="20"/>
        </w:rPr>
        <w:t>Employment</w:t>
      </w:r>
      <w:r>
        <w:rPr>
          <w:spacing w:val="-11"/>
          <w:sz w:val="20"/>
        </w:rPr>
        <w:t> </w:t>
      </w:r>
      <w:r>
        <w:rPr>
          <w:sz w:val="20"/>
        </w:rPr>
        <w:t>Report</w:t>
      </w:r>
      <w:r>
        <w:rPr>
          <w:spacing w:val="-11"/>
          <w:sz w:val="20"/>
        </w:rPr>
        <w:t> </w:t>
      </w:r>
      <w:r>
        <w:rPr>
          <w:sz w:val="20"/>
        </w:rPr>
        <w:t>(August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2025)</w:t>
      </w:r>
    </w:p>
    <w:p>
      <w:pPr>
        <w:pStyle w:val="Heading1"/>
        <w:numPr>
          <w:ilvl w:val="0"/>
          <w:numId w:val="1"/>
        </w:numPr>
        <w:tabs>
          <w:tab w:pos="1152" w:val="left" w:leader="none"/>
        </w:tabs>
        <w:spacing w:line="240" w:lineRule="auto" w:before="34" w:after="0"/>
        <w:ind w:left="1152" w:right="0" w:hanging="526"/>
        <w:jc w:val="left"/>
      </w:pPr>
      <w:r>
        <w:rPr/>
        <w:t>CONSENT</w:t>
      </w:r>
      <w:r>
        <w:rPr>
          <w:spacing w:val="-9"/>
        </w:rPr>
        <w:t> </w:t>
      </w:r>
      <w:r>
        <w:rPr>
          <w:spacing w:val="-2"/>
        </w:rPr>
        <w:t>AGENDA</w:t>
      </w:r>
    </w:p>
    <w:p>
      <w:pPr>
        <w:pStyle w:val="ListParagraph"/>
        <w:numPr>
          <w:ilvl w:val="1"/>
          <w:numId w:val="1"/>
        </w:numPr>
        <w:tabs>
          <w:tab w:pos="1872" w:val="left" w:leader="none"/>
        </w:tabs>
        <w:spacing w:line="240" w:lineRule="auto" w:before="34" w:after="0"/>
        <w:ind w:left="1872" w:right="0" w:hanging="449"/>
        <w:jc w:val="left"/>
        <w:rPr>
          <w:sz w:val="20"/>
        </w:rPr>
      </w:pPr>
      <w:r>
        <w:rPr>
          <w:sz w:val="20"/>
        </w:rPr>
        <w:t>Action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Approve</w:t>
      </w:r>
      <w:r>
        <w:rPr>
          <w:spacing w:val="-8"/>
          <w:sz w:val="20"/>
        </w:rPr>
        <w:t> </w:t>
      </w:r>
      <w:r>
        <w:rPr>
          <w:sz w:val="20"/>
        </w:rPr>
        <w:t>Consent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Agenda</w:t>
      </w:r>
    </w:p>
    <w:p>
      <w:pPr>
        <w:pStyle w:val="ListParagraph"/>
        <w:numPr>
          <w:ilvl w:val="2"/>
          <w:numId w:val="1"/>
        </w:numPr>
        <w:tabs>
          <w:tab w:pos="2230" w:val="left" w:leader="none"/>
          <w:tab w:pos="2232" w:val="left" w:leader="none"/>
        </w:tabs>
        <w:spacing w:line="278" w:lineRule="auto" w:before="34" w:after="0"/>
        <w:ind w:left="2232" w:right="637" w:hanging="269"/>
        <w:jc w:val="left"/>
        <w:rPr>
          <w:sz w:val="20"/>
        </w:rPr>
      </w:pPr>
      <w:r>
        <w:rPr>
          <w:sz w:val="20"/>
        </w:rPr>
        <w:t>Minutes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Regular</w:t>
      </w:r>
      <w:r>
        <w:rPr>
          <w:spacing w:val="-1"/>
          <w:sz w:val="20"/>
        </w:rPr>
        <w:t> </w:t>
      </w:r>
      <w:r>
        <w:rPr>
          <w:sz w:val="20"/>
        </w:rPr>
        <w:t>Board</w:t>
      </w:r>
      <w:r>
        <w:rPr>
          <w:spacing w:val="-2"/>
          <w:sz w:val="20"/>
        </w:rPr>
        <w:t> </w:t>
      </w:r>
      <w:r>
        <w:rPr>
          <w:sz w:val="20"/>
        </w:rPr>
        <w:t>Meeting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August</w:t>
      </w:r>
      <w:r>
        <w:rPr>
          <w:spacing w:val="-4"/>
          <w:sz w:val="20"/>
        </w:rPr>
        <w:t> </w:t>
      </w:r>
      <w:r>
        <w:rPr>
          <w:sz w:val="20"/>
        </w:rPr>
        <w:t>11,</w:t>
      </w:r>
      <w:r>
        <w:rPr>
          <w:spacing w:val="-4"/>
          <w:sz w:val="20"/>
        </w:rPr>
        <w:t> </w:t>
      </w:r>
      <w:r>
        <w:rPr>
          <w:sz w:val="20"/>
        </w:rPr>
        <w:t>2025,</w:t>
      </w:r>
      <w:r>
        <w:rPr>
          <w:spacing w:val="-4"/>
          <w:sz w:val="20"/>
        </w:rPr>
        <w:t> </w:t>
      </w:r>
      <w:r>
        <w:rPr>
          <w:sz w:val="20"/>
        </w:rPr>
        <w:t>Special</w:t>
      </w:r>
      <w:r>
        <w:rPr>
          <w:spacing w:val="-3"/>
          <w:sz w:val="20"/>
        </w:rPr>
        <w:t> </w:t>
      </w:r>
      <w:r>
        <w:rPr>
          <w:sz w:val="20"/>
        </w:rPr>
        <w:t>Board</w:t>
      </w:r>
      <w:r>
        <w:rPr>
          <w:spacing w:val="-4"/>
          <w:sz w:val="20"/>
        </w:rPr>
        <w:t> </w:t>
      </w:r>
      <w:r>
        <w:rPr>
          <w:sz w:val="20"/>
        </w:rPr>
        <w:t>Meeting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August</w:t>
      </w:r>
      <w:r>
        <w:rPr>
          <w:spacing w:val="-4"/>
          <w:sz w:val="20"/>
        </w:rPr>
        <w:t> </w:t>
      </w:r>
      <w:r>
        <w:rPr>
          <w:sz w:val="20"/>
        </w:rPr>
        <w:t>25, 2025, and Annual Meeting of August 25, 2025</w:t>
      </w:r>
    </w:p>
    <w:p>
      <w:pPr>
        <w:pStyle w:val="ListParagraph"/>
        <w:numPr>
          <w:ilvl w:val="2"/>
          <w:numId w:val="1"/>
        </w:numPr>
        <w:tabs>
          <w:tab w:pos="2230" w:val="left" w:leader="none"/>
        </w:tabs>
        <w:spacing w:line="227" w:lineRule="exact" w:before="0" w:after="0"/>
        <w:ind w:left="2230" w:right="0" w:hanging="267"/>
        <w:jc w:val="left"/>
        <w:rPr>
          <w:sz w:val="20"/>
        </w:rPr>
      </w:pPr>
      <w:r>
        <w:rPr>
          <w:sz w:val="20"/>
        </w:rPr>
        <w:t>Financial</w:t>
      </w:r>
      <w:r>
        <w:rPr>
          <w:spacing w:val="-10"/>
          <w:sz w:val="20"/>
        </w:rPr>
        <w:t> </w:t>
      </w:r>
      <w:r>
        <w:rPr>
          <w:sz w:val="20"/>
        </w:rPr>
        <w:t>Reports</w:t>
      </w:r>
      <w:r>
        <w:rPr>
          <w:spacing w:val="-7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August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2025</w:t>
      </w:r>
    </w:p>
    <w:p>
      <w:pPr>
        <w:pStyle w:val="ListParagraph"/>
        <w:numPr>
          <w:ilvl w:val="2"/>
          <w:numId w:val="1"/>
        </w:numPr>
        <w:tabs>
          <w:tab w:pos="2230" w:val="left" w:leader="none"/>
        </w:tabs>
        <w:spacing w:line="240" w:lineRule="auto" w:before="34" w:after="0"/>
        <w:ind w:left="2230" w:right="0" w:hanging="267"/>
        <w:jc w:val="left"/>
        <w:rPr>
          <w:sz w:val="20"/>
        </w:rPr>
      </w:pPr>
      <w:r>
        <w:rPr>
          <w:sz w:val="20"/>
        </w:rPr>
        <w:t>Donations</w:t>
      </w:r>
      <w:r>
        <w:rPr>
          <w:spacing w:val="-9"/>
          <w:sz w:val="20"/>
        </w:rPr>
        <w:t> </w:t>
      </w:r>
      <w:r>
        <w:rPr>
          <w:sz w:val="20"/>
        </w:rPr>
        <w:t>Exceeding</w:t>
      </w:r>
      <w:r>
        <w:rPr>
          <w:spacing w:val="-8"/>
          <w:sz w:val="20"/>
        </w:rPr>
        <w:t> </w:t>
      </w:r>
      <w:r>
        <w:rPr>
          <w:sz w:val="20"/>
        </w:rPr>
        <w:t>$1,000</w:t>
      </w:r>
      <w:r>
        <w:rPr>
          <w:spacing w:val="-9"/>
          <w:sz w:val="20"/>
        </w:rPr>
        <w:t> </w:t>
      </w:r>
      <w:r>
        <w:rPr>
          <w:sz w:val="20"/>
        </w:rPr>
        <w:t>for</w:t>
      </w:r>
      <w:r>
        <w:rPr>
          <w:spacing w:val="-7"/>
          <w:sz w:val="20"/>
        </w:rPr>
        <w:t> </w:t>
      </w:r>
      <w:r>
        <w:rPr>
          <w:sz w:val="20"/>
        </w:rPr>
        <w:t>August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2025</w:t>
      </w:r>
    </w:p>
    <w:p>
      <w:pPr>
        <w:pStyle w:val="ListParagraph"/>
        <w:numPr>
          <w:ilvl w:val="2"/>
          <w:numId w:val="1"/>
        </w:numPr>
        <w:tabs>
          <w:tab w:pos="2230" w:val="left" w:leader="none"/>
          <w:tab w:pos="2232" w:val="left" w:leader="none"/>
        </w:tabs>
        <w:spacing w:line="276" w:lineRule="auto" w:before="34" w:after="0"/>
        <w:ind w:left="2232" w:right="561" w:hanging="269"/>
        <w:jc w:val="left"/>
        <w:rPr>
          <w:sz w:val="20"/>
        </w:rPr>
      </w:pPr>
      <w:r>
        <w:rPr>
          <w:sz w:val="20"/>
        </w:rPr>
        <w:t>2025-26-</w:t>
      </w:r>
      <w:r>
        <w:rPr>
          <w:spacing w:val="-5"/>
          <w:sz w:val="20"/>
        </w:rPr>
        <w:t> </w:t>
      </w:r>
      <w:r>
        <w:rPr>
          <w:sz w:val="20"/>
        </w:rPr>
        <w:t>66.0301</w:t>
      </w:r>
      <w:r>
        <w:rPr>
          <w:spacing w:val="-6"/>
          <w:sz w:val="20"/>
        </w:rPr>
        <w:t> </w:t>
      </w:r>
      <w:r>
        <w:rPr>
          <w:sz w:val="20"/>
        </w:rPr>
        <w:t>Cooperative</w:t>
      </w:r>
      <w:r>
        <w:rPr>
          <w:spacing w:val="-6"/>
          <w:sz w:val="20"/>
        </w:rPr>
        <w:t> </w:t>
      </w:r>
      <w:r>
        <w:rPr>
          <w:sz w:val="20"/>
        </w:rPr>
        <w:t>Agreement</w:t>
      </w:r>
      <w:r>
        <w:rPr>
          <w:spacing w:val="-6"/>
          <w:sz w:val="20"/>
        </w:rPr>
        <w:t> </w:t>
      </w:r>
      <w:r>
        <w:rPr>
          <w:sz w:val="20"/>
        </w:rPr>
        <w:t>(Deaf/Hard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Hearing</w:t>
      </w:r>
      <w:r>
        <w:rPr>
          <w:spacing w:val="-6"/>
          <w:sz w:val="20"/>
        </w:rPr>
        <w:t> </w:t>
      </w:r>
      <w:r>
        <w:rPr>
          <w:sz w:val="20"/>
        </w:rPr>
        <w:t>Teacher)</w:t>
      </w:r>
      <w:r>
        <w:rPr>
          <w:spacing w:val="-4"/>
          <w:sz w:val="20"/>
        </w:rPr>
        <w:t> </w:t>
      </w:r>
      <w:r>
        <w:rPr>
          <w:sz w:val="20"/>
        </w:rPr>
        <w:t>between</w:t>
      </w:r>
      <w:r>
        <w:rPr>
          <w:spacing w:val="-6"/>
          <w:sz w:val="20"/>
        </w:rPr>
        <w:t> </w:t>
      </w:r>
      <w:r>
        <w:rPr>
          <w:sz w:val="20"/>
        </w:rPr>
        <w:t>Chippewa Falls Area School District and Menomonie Area School District</w:t>
      </w:r>
    </w:p>
    <w:p>
      <w:pPr>
        <w:pStyle w:val="ListParagraph"/>
        <w:numPr>
          <w:ilvl w:val="2"/>
          <w:numId w:val="1"/>
        </w:numPr>
        <w:tabs>
          <w:tab w:pos="2230" w:val="left" w:leader="none"/>
          <w:tab w:pos="2232" w:val="left" w:leader="none"/>
        </w:tabs>
        <w:spacing w:line="276" w:lineRule="auto" w:before="2" w:after="0"/>
        <w:ind w:left="2232" w:right="325" w:hanging="269"/>
        <w:jc w:val="left"/>
        <w:rPr>
          <w:sz w:val="20"/>
        </w:rPr>
      </w:pPr>
      <w:r>
        <w:rPr>
          <w:sz w:val="20"/>
        </w:rPr>
        <w:t>MHS</w:t>
      </w:r>
      <w:r>
        <w:rPr>
          <w:spacing w:val="-3"/>
          <w:sz w:val="20"/>
        </w:rPr>
        <w:t> </w:t>
      </w:r>
      <w:r>
        <w:rPr>
          <w:sz w:val="20"/>
        </w:rPr>
        <w:t>Choral</w:t>
      </w:r>
      <w:r>
        <w:rPr>
          <w:spacing w:val="-5"/>
          <w:sz w:val="20"/>
        </w:rPr>
        <w:t> </w:t>
      </w:r>
      <w:r>
        <w:rPr>
          <w:sz w:val="20"/>
        </w:rPr>
        <w:t>Department</w:t>
      </w:r>
      <w:r>
        <w:rPr>
          <w:spacing w:val="-2"/>
          <w:sz w:val="20"/>
        </w:rPr>
        <w:t> </w:t>
      </w:r>
      <w:r>
        <w:rPr>
          <w:sz w:val="20"/>
        </w:rPr>
        <w:t>travel</w:t>
      </w:r>
      <w:r>
        <w:rPr>
          <w:spacing w:val="-5"/>
          <w:sz w:val="20"/>
        </w:rPr>
        <w:t> </w:t>
      </w:r>
      <w:r>
        <w:rPr>
          <w:sz w:val="20"/>
        </w:rPr>
        <w:t>request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Dorian</w:t>
      </w:r>
      <w:r>
        <w:rPr>
          <w:spacing w:val="-3"/>
          <w:sz w:val="20"/>
        </w:rPr>
        <w:t> </w:t>
      </w:r>
      <w:r>
        <w:rPr>
          <w:sz w:val="20"/>
        </w:rPr>
        <w:t>Vocal</w:t>
      </w:r>
      <w:r>
        <w:rPr>
          <w:spacing w:val="-3"/>
          <w:sz w:val="20"/>
        </w:rPr>
        <w:t> </w:t>
      </w:r>
      <w:r>
        <w:rPr>
          <w:sz w:val="20"/>
        </w:rPr>
        <w:t>Festival,</w:t>
      </w:r>
      <w:r>
        <w:rPr>
          <w:spacing w:val="-4"/>
          <w:sz w:val="20"/>
        </w:rPr>
        <w:t> </w:t>
      </w:r>
      <w:r>
        <w:rPr>
          <w:sz w:val="20"/>
        </w:rPr>
        <w:t>Luther</w:t>
      </w:r>
      <w:r>
        <w:rPr>
          <w:spacing w:val="-4"/>
          <w:sz w:val="20"/>
        </w:rPr>
        <w:t> </w:t>
      </w:r>
      <w:r>
        <w:rPr>
          <w:sz w:val="20"/>
        </w:rPr>
        <w:t>College -</w:t>
      </w:r>
      <w:r>
        <w:rPr>
          <w:spacing w:val="-3"/>
          <w:sz w:val="20"/>
        </w:rPr>
        <w:t> </w:t>
      </w:r>
      <w:r>
        <w:rPr>
          <w:sz w:val="20"/>
        </w:rPr>
        <w:t>Decorah</w:t>
      </w:r>
      <w:r>
        <w:rPr>
          <w:spacing w:val="-4"/>
          <w:sz w:val="20"/>
        </w:rPr>
        <w:t> </w:t>
      </w:r>
      <w:r>
        <w:rPr>
          <w:sz w:val="20"/>
        </w:rPr>
        <w:t>IA, January 11-12, 2026</w:t>
      </w:r>
    </w:p>
    <w:p>
      <w:pPr>
        <w:pStyle w:val="ListParagraph"/>
        <w:numPr>
          <w:ilvl w:val="2"/>
          <w:numId w:val="1"/>
        </w:numPr>
        <w:tabs>
          <w:tab w:pos="2230" w:val="left" w:leader="none"/>
          <w:tab w:pos="2232" w:val="left" w:leader="none"/>
        </w:tabs>
        <w:spacing w:line="276" w:lineRule="auto" w:before="0" w:after="0"/>
        <w:ind w:left="2232" w:right="301" w:hanging="269"/>
        <w:jc w:val="left"/>
        <w:rPr>
          <w:sz w:val="20"/>
        </w:rPr>
      </w:pPr>
      <w:r>
        <w:rPr>
          <w:sz w:val="20"/>
        </w:rPr>
        <w:t>MHS</w:t>
      </w:r>
      <w:r>
        <w:rPr>
          <w:spacing w:val="-4"/>
          <w:sz w:val="20"/>
        </w:rPr>
        <w:t> </w:t>
      </w:r>
      <w:r>
        <w:rPr>
          <w:sz w:val="20"/>
        </w:rPr>
        <w:t>Honors</w:t>
      </w:r>
      <w:r>
        <w:rPr>
          <w:spacing w:val="-3"/>
          <w:sz w:val="20"/>
        </w:rPr>
        <w:t> </w:t>
      </w:r>
      <w:r>
        <w:rPr>
          <w:sz w:val="20"/>
        </w:rPr>
        <w:t>Orchestra</w:t>
      </w:r>
      <w:r>
        <w:rPr>
          <w:spacing w:val="-5"/>
          <w:sz w:val="20"/>
        </w:rPr>
        <w:t> </w:t>
      </w:r>
      <w:r>
        <w:rPr>
          <w:sz w:val="20"/>
        </w:rPr>
        <w:t>travel</w:t>
      </w:r>
      <w:r>
        <w:rPr>
          <w:spacing w:val="-6"/>
          <w:sz w:val="20"/>
        </w:rPr>
        <w:t> </w:t>
      </w:r>
      <w:r>
        <w:rPr>
          <w:sz w:val="20"/>
        </w:rPr>
        <w:t>request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Dorian</w:t>
      </w:r>
      <w:r>
        <w:rPr>
          <w:spacing w:val="-6"/>
          <w:sz w:val="20"/>
        </w:rPr>
        <w:t> </w:t>
      </w:r>
      <w:r>
        <w:rPr>
          <w:sz w:val="20"/>
        </w:rPr>
        <w:t>Orchestra</w:t>
      </w:r>
      <w:r>
        <w:rPr>
          <w:spacing w:val="-5"/>
          <w:sz w:val="20"/>
        </w:rPr>
        <w:t> </w:t>
      </w:r>
      <w:r>
        <w:rPr>
          <w:sz w:val="20"/>
        </w:rPr>
        <w:t>Festival,</w:t>
      </w:r>
      <w:r>
        <w:rPr>
          <w:spacing w:val="-3"/>
          <w:sz w:val="20"/>
        </w:rPr>
        <w:t> </w:t>
      </w:r>
      <w:r>
        <w:rPr>
          <w:sz w:val="20"/>
        </w:rPr>
        <w:t>Luther</w:t>
      </w:r>
      <w:r>
        <w:rPr>
          <w:spacing w:val="-4"/>
          <w:sz w:val="20"/>
        </w:rPr>
        <w:t> </w:t>
      </w:r>
      <w:r>
        <w:rPr>
          <w:sz w:val="20"/>
        </w:rPr>
        <w:t>College -</w:t>
      </w:r>
      <w:r>
        <w:rPr>
          <w:spacing w:val="-4"/>
          <w:sz w:val="20"/>
        </w:rPr>
        <w:t> </w:t>
      </w:r>
      <w:r>
        <w:rPr>
          <w:sz w:val="20"/>
        </w:rPr>
        <w:t>Decorah, IA, February 8-9, 2026</w:t>
      </w:r>
    </w:p>
    <w:p>
      <w:pPr>
        <w:pStyle w:val="Heading1"/>
        <w:numPr>
          <w:ilvl w:val="0"/>
          <w:numId w:val="1"/>
        </w:numPr>
        <w:tabs>
          <w:tab w:pos="1152" w:val="left" w:leader="none"/>
        </w:tabs>
        <w:spacing w:line="229" w:lineRule="exact" w:before="0" w:after="0"/>
        <w:ind w:left="1152" w:right="0" w:hanging="584"/>
        <w:jc w:val="left"/>
      </w:pPr>
      <w:r>
        <w:rPr/>
        <w:t>PERSONNEL</w:t>
      </w:r>
      <w:r>
        <w:rPr>
          <w:spacing w:val="-12"/>
        </w:rPr>
        <w:t> </w:t>
      </w:r>
      <w:r>
        <w:rPr/>
        <w:t>CONSENT</w:t>
      </w:r>
      <w:r>
        <w:rPr>
          <w:spacing w:val="-11"/>
        </w:rPr>
        <w:t> </w:t>
      </w:r>
      <w:r>
        <w:rPr>
          <w:spacing w:val="-2"/>
        </w:rPr>
        <w:t>AGENDA</w:t>
      </w:r>
    </w:p>
    <w:p>
      <w:pPr>
        <w:pStyle w:val="ListParagraph"/>
        <w:numPr>
          <w:ilvl w:val="1"/>
          <w:numId w:val="1"/>
        </w:numPr>
        <w:tabs>
          <w:tab w:pos="1872" w:val="left" w:leader="none"/>
        </w:tabs>
        <w:spacing w:line="240" w:lineRule="auto" w:before="35" w:after="0"/>
        <w:ind w:left="1872" w:right="0" w:hanging="449"/>
        <w:jc w:val="left"/>
        <w:rPr>
          <w:sz w:val="20"/>
        </w:rPr>
      </w:pPr>
      <w:r>
        <w:rPr>
          <w:sz w:val="20"/>
        </w:rPr>
        <w:t>Action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Approve</w:t>
      </w:r>
      <w:r>
        <w:rPr>
          <w:spacing w:val="-6"/>
          <w:sz w:val="20"/>
        </w:rPr>
        <w:t> </w:t>
      </w:r>
      <w:r>
        <w:rPr>
          <w:sz w:val="20"/>
        </w:rPr>
        <w:t>Personnel</w:t>
      </w:r>
      <w:r>
        <w:rPr>
          <w:spacing w:val="-9"/>
          <w:sz w:val="20"/>
        </w:rPr>
        <w:t> </w:t>
      </w:r>
      <w:r>
        <w:rPr>
          <w:sz w:val="20"/>
        </w:rPr>
        <w:t>Consent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Agenda</w:t>
      </w:r>
    </w:p>
    <w:p>
      <w:pPr>
        <w:pStyle w:val="ListParagraph"/>
        <w:numPr>
          <w:ilvl w:val="2"/>
          <w:numId w:val="1"/>
        </w:numPr>
        <w:tabs>
          <w:tab w:pos="2230" w:val="left" w:leader="none"/>
        </w:tabs>
        <w:spacing w:line="240" w:lineRule="auto" w:before="34" w:after="0"/>
        <w:ind w:left="2230" w:right="0" w:hanging="267"/>
        <w:jc w:val="left"/>
        <w:rPr>
          <w:sz w:val="20"/>
        </w:rPr>
      </w:pPr>
      <w:r>
        <w:rPr>
          <w:spacing w:val="-2"/>
          <w:sz w:val="20"/>
        </w:rPr>
        <w:t>Resignations/Retirements</w:t>
      </w:r>
    </w:p>
    <w:p>
      <w:pPr>
        <w:pStyle w:val="ListParagraph"/>
        <w:numPr>
          <w:ilvl w:val="2"/>
          <w:numId w:val="1"/>
        </w:numPr>
        <w:tabs>
          <w:tab w:pos="2230" w:val="left" w:leader="none"/>
        </w:tabs>
        <w:spacing w:line="240" w:lineRule="auto" w:before="34" w:after="0"/>
        <w:ind w:left="2230" w:right="0" w:hanging="267"/>
        <w:jc w:val="left"/>
        <w:rPr>
          <w:sz w:val="20"/>
        </w:rPr>
      </w:pPr>
      <w:r>
        <w:rPr>
          <w:sz w:val="20"/>
        </w:rPr>
        <w:t>Requests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Hire</w:t>
      </w:r>
    </w:p>
    <w:p>
      <w:pPr>
        <w:pStyle w:val="Heading1"/>
        <w:numPr>
          <w:ilvl w:val="0"/>
          <w:numId w:val="1"/>
        </w:numPr>
        <w:tabs>
          <w:tab w:pos="1152" w:val="left" w:leader="none"/>
        </w:tabs>
        <w:spacing w:line="240" w:lineRule="auto" w:before="34" w:after="0"/>
        <w:ind w:left="1152" w:right="0" w:hanging="605"/>
        <w:jc w:val="left"/>
      </w:pPr>
      <w:r>
        <w:rPr/>
        <w:t>DISCUSSION</w:t>
      </w:r>
      <w:r>
        <w:rPr>
          <w:spacing w:val="-13"/>
        </w:rPr>
        <w:t> </w:t>
      </w:r>
      <w:r>
        <w:rPr/>
        <w:t>ITEMS/POLICY</w:t>
      </w:r>
      <w:r>
        <w:rPr>
          <w:spacing w:val="-12"/>
        </w:rPr>
        <w:t> </w:t>
      </w:r>
      <w:r>
        <w:rPr>
          <w:spacing w:val="-2"/>
        </w:rPr>
        <w:t>REVIEW</w:t>
      </w:r>
    </w:p>
    <w:p>
      <w:pPr>
        <w:pStyle w:val="ListParagraph"/>
        <w:numPr>
          <w:ilvl w:val="1"/>
          <w:numId w:val="1"/>
        </w:numPr>
        <w:tabs>
          <w:tab w:pos="1872" w:val="left" w:leader="none"/>
        </w:tabs>
        <w:spacing w:line="240" w:lineRule="auto" w:before="34" w:after="0"/>
        <w:ind w:left="1872" w:right="0" w:hanging="449"/>
        <w:jc w:val="left"/>
        <w:rPr>
          <w:sz w:val="20"/>
        </w:rPr>
      </w:pPr>
      <w:r>
        <w:rPr>
          <w:sz w:val="20"/>
        </w:rPr>
        <w:t>Buildings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Grounds</w:t>
      </w:r>
      <w:r>
        <w:rPr>
          <w:spacing w:val="-9"/>
          <w:sz w:val="20"/>
        </w:rPr>
        <w:t> </w:t>
      </w:r>
      <w:r>
        <w:rPr>
          <w:sz w:val="20"/>
        </w:rPr>
        <w:t>Annual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Report</w:t>
      </w:r>
    </w:p>
    <w:p>
      <w:pPr>
        <w:pStyle w:val="ListParagraph"/>
        <w:numPr>
          <w:ilvl w:val="1"/>
          <w:numId w:val="1"/>
        </w:numPr>
        <w:tabs>
          <w:tab w:pos="1872" w:val="left" w:leader="none"/>
        </w:tabs>
        <w:spacing w:line="240" w:lineRule="auto" w:before="37" w:after="0"/>
        <w:ind w:left="1872" w:right="0" w:hanging="449"/>
        <w:jc w:val="left"/>
        <w:rPr>
          <w:sz w:val="20"/>
        </w:rPr>
      </w:pPr>
      <w:r>
        <w:rPr>
          <w:sz w:val="20"/>
        </w:rPr>
        <w:t>Summer</w:t>
      </w:r>
      <w:r>
        <w:rPr>
          <w:spacing w:val="-7"/>
          <w:sz w:val="20"/>
        </w:rPr>
        <w:t> </w:t>
      </w:r>
      <w:r>
        <w:rPr>
          <w:sz w:val="20"/>
        </w:rPr>
        <w:t>School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Report</w:t>
      </w:r>
    </w:p>
    <w:p>
      <w:pPr>
        <w:pStyle w:val="ListParagraph"/>
        <w:numPr>
          <w:ilvl w:val="1"/>
          <w:numId w:val="1"/>
        </w:numPr>
        <w:tabs>
          <w:tab w:pos="1872" w:val="left" w:leader="none"/>
        </w:tabs>
        <w:spacing w:line="240" w:lineRule="auto" w:before="34" w:after="0"/>
        <w:ind w:left="1872" w:right="0" w:hanging="449"/>
        <w:jc w:val="left"/>
        <w:rPr>
          <w:sz w:val="20"/>
        </w:rPr>
      </w:pPr>
      <w:r>
        <w:rPr>
          <w:sz w:val="20"/>
        </w:rPr>
        <w:t>Program</w:t>
      </w:r>
      <w:r>
        <w:rPr>
          <w:spacing w:val="-10"/>
          <w:sz w:val="20"/>
        </w:rPr>
        <w:t> </w:t>
      </w:r>
      <w:r>
        <w:rPr>
          <w:sz w:val="20"/>
        </w:rPr>
        <w:t>Resource</w:t>
      </w:r>
      <w:r>
        <w:rPr>
          <w:spacing w:val="-9"/>
          <w:sz w:val="20"/>
        </w:rPr>
        <w:t> </w:t>
      </w:r>
      <w:r>
        <w:rPr>
          <w:sz w:val="20"/>
        </w:rPr>
        <w:t>Reviews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Timeline</w:t>
      </w:r>
    </w:p>
    <w:p>
      <w:pPr>
        <w:pStyle w:val="ListParagraph"/>
        <w:numPr>
          <w:ilvl w:val="1"/>
          <w:numId w:val="1"/>
        </w:numPr>
        <w:tabs>
          <w:tab w:pos="1872" w:val="left" w:leader="none"/>
        </w:tabs>
        <w:spacing w:line="240" w:lineRule="auto" w:before="34" w:after="0"/>
        <w:ind w:left="1872" w:right="0" w:hanging="449"/>
        <w:jc w:val="left"/>
        <w:rPr>
          <w:sz w:val="20"/>
        </w:rPr>
      </w:pPr>
      <w:r>
        <w:rPr>
          <w:sz w:val="20"/>
        </w:rPr>
        <w:t>Discuss</w:t>
      </w:r>
      <w:r>
        <w:rPr>
          <w:spacing w:val="-7"/>
          <w:sz w:val="20"/>
        </w:rPr>
        <w:t> </w:t>
      </w:r>
      <w:r>
        <w:rPr>
          <w:sz w:val="20"/>
        </w:rPr>
        <w:t>Process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Timeline</w:t>
      </w:r>
      <w:r>
        <w:rPr>
          <w:spacing w:val="-7"/>
          <w:sz w:val="20"/>
        </w:rPr>
        <w:t> </w:t>
      </w:r>
      <w:r>
        <w:rPr>
          <w:sz w:val="20"/>
        </w:rPr>
        <w:t>for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2026</w:t>
      </w:r>
      <w:r>
        <w:rPr>
          <w:spacing w:val="-7"/>
          <w:sz w:val="20"/>
        </w:rPr>
        <w:t> </w:t>
      </w:r>
      <w:r>
        <w:rPr>
          <w:sz w:val="20"/>
        </w:rPr>
        <w:t>Medical</w:t>
      </w:r>
      <w:r>
        <w:rPr>
          <w:spacing w:val="-8"/>
          <w:sz w:val="20"/>
        </w:rPr>
        <w:t> </w:t>
      </w:r>
      <w:r>
        <w:rPr>
          <w:sz w:val="20"/>
        </w:rPr>
        <w:t>Insurance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Renewal</w:t>
      </w:r>
    </w:p>
    <w:p>
      <w:pPr>
        <w:pStyle w:val="ListParagraph"/>
        <w:numPr>
          <w:ilvl w:val="1"/>
          <w:numId w:val="1"/>
        </w:numPr>
        <w:tabs>
          <w:tab w:pos="1872" w:val="left" w:leader="none"/>
        </w:tabs>
        <w:spacing w:line="240" w:lineRule="auto" w:before="34" w:after="0"/>
        <w:ind w:left="1872" w:right="0" w:hanging="449"/>
        <w:jc w:val="left"/>
        <w:rPr>
          <w:sz w:val="20"/>
        </w:rPr>
      </w:pPr>
      <w:r>
        <w:rPr>
          <w:sz w:val="20"/>
        </w:rPr>
        <w:t>Report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SDMA</w:t>
      </w:r>
      <w:r>
        <w:rPr>
          <w:spacing w:val="-6"/>
          <w:sz w:val="20"/>
        </w:rPr>
        <w:t> </w:t>
      </w:r>
      <w:r>
        <w:rPr>
          <w:sz w:val="20"/>
        </w:rPr>
        <w:t>role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7"/>
          <w:sz w:val="20"/>
        </w:rPr>
        <w:t> </w:t>
      </w:r>
      <w:r>
        <w:rPr>
          <w:sz w:val="20"/>
        </w:rPr>
        <w:t>Joint</w:t>
      </w:r>
      <w:r>
        <w:rPr>
          <w:spacing w:val="-6"/>
          <w:sz w:val="20"/>
        </w:rPr>
        <w:t> </w:t>
      </w:r>
      <w:r>
        <w:rPr>
          <w:sz w:val="20"/>
        </w:rPr>
        <w:t>Review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Board</w:t>
      </w:r>
    </w:p>
    <w:p>
      <w:pPr>
        <w:pStyle w:val="ListParagraph"/>
        <w:numPr>
          <w:ilvl w:val="1"/>
          <w:numId w:val="1"/>
        </w:numPr>
        <w:tabs>
          <w:tab w:pos="1872" w:val="left" w:leader="none"/>
        </w:tabs>
        <w:spacing w:line="240" w:lineRule="auto" w:before="34" w:after="0"/>
        <w:ind w:left="1872" w:right="0" w:hanging="449"/>
        <w:jc w:val="left"/>
        <w:rPr>
          <w:sz w:val="20"/>
        </w:rPr>
      </w:pPr>
      <w:r>
        <w:rPr>
          <w:sz w:val="20"/>
        </w:rPr>
        <w:t>Planning</w:t>
      </w:r>
      <w:r>
        <w:rPr>
          <w:spacing w:val="-8"/>
          <w:sz w:val="20"/>
        </w:rPr>
        <w:t> </w:t>
      </w:r>
      <w:r>
        <w:rPr>
          <w:sz w:val="20"/>
        </w:rPr>
        <w:t>for</w:t>
      </w:r>
      <w:r>
        <w:rPr>
          <w:spacing w:val="-8"/>
          <w:sz w:val="20"/>
        </w:rPr>
        <w:t> </w:t>
      </w:r>
      <w:r>
        <w:rPr>
          <w:sz w:val="20"/>
        </w:rPr>
        <w:t>2026</w:t>
      </w:r>
      <w:r>
        <w:rPr>
          <w:spacing w:val="-7"/>
          <w:sz w:val="20"/>
        </w:rPr>
        <w:t> </w:t>
      </w:r>
      <w:r>
        <w:rPr>
          <w:sz w:val="20"/>
        </w:rPr>
        <w:t>State</w:t>
      </w:r>
      <w:r>
        <w:rPr>
          <w:spacing w:val="-8"/>
          <w:sz w:val="20"/>
        </w:rPr>
        <w:t> </w:t>
      </w:r>
      <w:r>
        <w:rPr>
          <w:sz w:val="20"/>
        </w:rPr>
        <w:t>Education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Convention</w:t>
      </w:r>
    </w:p>
    <w:p>
      <w:pPr>
        <w:pStyle w:val="ListParagraph"/>
        <w:numPr>
          <w:ilvl w:val="1"/>
          <w:numId w:val="1"/>
        </w:numPr>
        <w:tabs>
          <w:tab w:pos="1872" w:val="left" w:leader="none"/>
        </w:tabs>
        <w:spacing w:line="240" w:lineRule="auto" w:before="37" w:after="0"/>
        <w:ind w:left="1872" w:right="0" w:hanging="449"/>
        <w:jc w:val="left"/>
        <w:rPr>
          <w:sz w:val="20"/>
        </w:rPr>
      </w:pPr>
      <w:r>
        <w:rPr>
          <w:sz w:val="20"/>
        </w:rPr>
        <w:t>Items</w:t>
      </w:r>
      <w:r>
        <w:rPr>
          <w:spacing w:val="-8"/>
          <w:sz w:val="20"/>
        </w:rPr>
        <w:t> </w:t>
      </w:r>
      <w:r>
        <w:rPr>
          <w:sz w:val="20"/>
        </w:rPr>
        <w:t>Related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Next</w:t>
      </w:r>
      <w:r>
        <w:rPr>
          <w:spacing w:val="-8"/>
          <w:sz w:val="20"/>
        </w:rPr>
        <w:t> </w:t>
      </w:r>
      <w:r>
        <w:rPr>
          <w:sz w:val="20"/>
        </w:rPr>
        <w:t>Meeting</w:t>
      </w:r>
      <w:r>
        <w:rPr>
          <w:spacing w:val="-7"/>
          <w:sz w:val="20"/>
        </w:rPr>
        <w:t> </w:t>
      </w:r>
      <w:r>
        <w:rPr>
          <w:sz w:val="20"/>
        </w:rPr>
        <w:t>Dates,</w:t>
      </w:r>
      <w:r>
        <w:rPr>
          <w:spacing w:val="-6"/>
          <w:sz w:val="20"/>
        </w:rPr>
        <w:t> </w:t>
      </w:r>
      <w:r>
        <w:rPr>
          <w:sz w:val="20"/>
        </w:rPr>
        <w:t>Board</w:t>
      </w:r>
      <w:r>
        <w:rPr>
          <w:spacing w:val="-8"/>
          <w:sz w:val="20"/>
        </w:rPr>
        <w:t> </w:t>
      </w:r>
      <w:r>
        <w:rPr>
          <w:sz w:val="20"/>
        </w:rPr>
        <w:t>Committees,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Reports</w:t>
      </w:r>
    </w:p>
    <w:p>
      <w:pPr>
        <w:pStyle w:val="Heading1"/>
        <w:numPr>
          <w:ilvl w:val="0"/>
          <w:numId w:val="1"/>
        </w:numPr>
        <w:tabs>
          <w:tab w:pos="1152" w:val="left" w:leader="none"/>
        </w:tabs>
        <w:spacing w:line="240" w:lineRule="auto" w:before="34" w:after="0"/>
        <w:ind w:left="1152" w:right="0" w:hanging="550"/>
        <w:jc w:val="left"/>
      </w:pPr>
      <w:r>
        <w:rPr>
          <w:spacing w:val="-2"/>
        </w:rPr>
        <w:t>ADJOURNMENT</w:t>
      </w:r>
    </w:p>
    <w:p>
      <w:pPr>
        <w:pStyle w:val="ListParagraph"/>
        <w:numPr>
          <w:ilvl w:val="1"/>
          <w:numId w:val="1"/>
        </w:numPr>
        <w:tabs>
          <w:tab w:pos="1664" w:val="left" w:leader="none"/>
        </w:tabs>
        <w:spacing w:line="240" w:lineRule="auto" w:before="34" w:after="0"/>
        <w:ind w:left="1664" w:right="0" w:hanging="241"/>
        <w:jc w:val="left"/>
        <w:rPr>
          <w:sz w:val="20"/>
        </w:rPr>
      </w:pPr>
      <w:r>
        <w:rPr>
          <w:sz w:val="20"/>
        </w:rPr>
        <w:t>Action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Adjourn</w:t>
      </w:r>
    </w:p>
    <w:p>
      <w:pPr>
        <w:pStyle w:val="BodyText"/>
        <w:spacing w:before="68"/>
        <w:ind w:left="0" w:firstLine="0"/>
      </w:pPr>
    </w:p>
    <w:p>
      <w:pPr>
        <w:spacing w:line="276" w:lineRule="auto" w:before="0"/>
        <w:ind w:left="352" w:right="644" w:firstLine="0"/>
        <w:jc w:val="both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agenda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above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posted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twenty-four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hours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prior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meeting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date.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up-to-date agenda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available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district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website.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agenda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posted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Menomonie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Area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District Administrative Services Center, and on the district website at </w:t>
      </w:r>
      <w:hyperlink r:id="rId6">
        <w:r>
          <w:rPr>
            <w:i/>
            <w:sz w:val="20"/>
          </w:rPr>
          <w:t>www.sdmanonline.com</w:t>
        </w:r>
      </w:hyperlink>
      <w:r>
        <w:rPr>
          <w:i/>
          <w:sz w:val="20"/>
        </w:rPr>
        <w:t> under the School Board link.</w:t>
      </w:r>
    </w:p>
    <w:sectPr>
      <w:type w:val="continuous"/>
      <w:pgSz w:w="12240" w:h="15840"/>
      <w:pgMar w:top="360" w:bottom="280" w:left="36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1152" w:hanging="471"/>
        <w:jc w:val="righ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872" w:hanging="449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2232" w:hanging="269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40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14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88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62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7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11" w:hanging="26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34"/>
      <w:ind w:left="1872" w:hanging="449"/>
    </w:pPr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4"/>
      <w:ind w:left="1152" w:hanging="605"/>
      <w:outlineLvl w:val="1"/>
    </w:pPr>
    <w:rPr>
      <w:rFonts w:ascii="Arial" w:hAnsi="Arial" w:eastAsia="Arial" w:cs="Arial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34"/>
      <w:ind w:left="1872" w:hanging="449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youtube.com/channel/UCCq2Z68-Z717wExwN1mChOQ/streams" TargetMode="External"/><Relationship Id="rId6" Type="http://schemas.openxmlformats.org/officeDocument/2006/relationships/hyperlink" Target="http://www.sdmanonline.com/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2025-09-06T18:12:35Z</dcterms:created>
  <dcterms:modified xsi:type="dcterms:W3CDTF">2025-09-06T18:12:35Z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2025-09-06T00:00:00Z</vt:filetime>
  </property>
  <property fmtid="{D5CDD505-2E9C-101B-9397-08002B2CF9AE}" pid="5" name="Producer">
    <vt:lpwstr>3-Heights(TM) PDF Security Shell 4.8.25.2 (http://www.pdf-tools.com)</vt:lpwstr>
  </property>
</Properties>
</file>